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65" w:rsidRDefault="001A1565" w:rsidP="00A3738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1A1565" w:rsidRDefault="001A1565" w:rsidP="00A3738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B71C3" w:rsidRPr="003157F9" w:rsidRDefault="009B71C3" w:rsidP="003157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1C3">
        <w:rPr>
          <w:rFonts w:ascii="Times New Roman" w:hAnsi="Times New Roman" w:cs="Times New Roman"/>
          <w:b/>
          <w:sz w:val="30"/>
          <w:szCs w:val="30"/>
        </w:rPr>
        <w:t>Г Р А Ф И К</w:t>
      </w:r>
    </w:p>
    <w:p w:rsidR="00137360" w:rsidRPr="00963FAE" w:rsidRDefault="00541E3D" w:rsidP="009B71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0"/>
        </w:rPr>
        <w:t xml:space="preserve">встреч работников </w:t>
      </w:r>
      <w:r w:rsidR="00963FAE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г</w:t>
      </w:r>
      <w:r w:rsidR="00963FAE" w:rsidRPr="00963FAE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осударственного лесохозяйственного учреждения «</w:t>
      </w:r>
      <w:proofErr w:type="spellStart"/>
      <w:r w:rsidR="00963FAE" w:rsidRPr="00963FAE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>Логойский</w:t>
      </w:r>
      <w:proofErr w:type="spellEnd"/>
      <w:r w:rsidR="00963FAE" w:rsidRPr="00963FAE"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  <w:t xml:space="preserve"> лесхоз»</w:t>
      </w:r>
    </w:p>
    <w:p w:rsidR="00165912" w:rsidRDefault="00963FAE" w:rsidP="009B71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bCs/>
          <w:iCs/>
          <w:color w:val="2B2B2B"/>
          <w:sz w:val="32"/>
          <w:szCs w:val="32"/>
          <w:bdr w:val="none" w:sz="0" w:space="0" w:color="auto" w:frame="1"/>
          <w:lang w:eastAsia="ru-RU"/>
        </w:rPr>
        <w:t xml:space="preserve"> </w:t>
      </w:r>
      <w:r w:rsidR="00541E3D">
        <w:rPr>
          <w:rFonts w:ascii="Times New Roman" w:hAnsi="Times New Roman" w:cs="Times New Roman"/>
          <w:sz w:val="32"/>
          <w:szCs w:val="30"/>
        </w:rPr>
        <w:t xml:space="preserve">с населением </w:t>
      </w:r>
      <w:proofErr w:type="spellStart"/>
      <w:r w:rsidR="00541E3D">
        <w:rPr>
          <w:rFonts w:ascii="Times New Roman" w:hAnsi="Times New Roman" w:cs="Times New Roman"/>
          <w:sz w:val="32"/>
          <w:szCs w:val="30"/>
        </w:rPr>
        <w:t>Логойского</w:t>
      </w:r>
      <w:proofErr w:type="spellEnd"/>
      <w:r w:rsidR="00541E3D">
        <w:rPr>
          <w:rFonts w:ascii="Times New Roman" w:hAnsi="Times New Roman" w:cs="Times New Roman"/>
          <w:sz w:val="32"/>
          <w:szCs w:val="30"/>
        </w:rPr>
        <w:t xml:space="preserve"> района по вопросам приобретения дров </w:t>
      </w:r>
    </w:p>
    <w:p w:rsidR="008A48EB" w:rsidRDefault="008A48EB" w:rsidP="009B71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B2B2B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9"/>
        <w:tblW w:w="5219" w:type="pct"/>
        <w:tblInd w:w="-431" w:type="dxa"/>
        <w:tblLook w:val="04A0" w:firstRow="1" w:lastRow="0" w:firstColumn="1" w:lastColumn="0" w:noHBand="0" w:noVBand="1"/>
      </w:tblPr>
      <w:tblGrid>
        <w:gridCol w:w="2942"/>
        <w:gridCol w:w="3037"/>
        <w:gridCol w:w="1598"/>
        <w:gridCol w:w="2327"/>
      </w:tblGrid>
      <w:tr w:rsidR="00993696" w:rsidRPr="008A48EB" w:rsidTr="001A1565">
        <w:trPr>
          <w:trHeight w:val="582"/>
        </w:trPr>
        <w:tc>
          <w:tcPr>
            <w:tcW w:w="1515" w:type="pct"/>
          </w:tcPr>
          <w:p w:rsidR="00165912" w:rsidRPr="008A48EB" w:rsidRDefault="00165912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1563" w:type="pct"/>
          </w:tcPr>
          <w:p w:rsidR="00165912" w:rsidRDefault="00165912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A48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Ф.И.О.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лица, </w:t>
            </w:r>
          </w:p>
          <w:p w:rsidR="00165912" w:rsidRPr="008A48EB" w:rsidRDefault="00165912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проводящего встречу</w:t>
            </w:r>
          </w:p>
        </w:tc>
        <w:tc>
          <w:tcPr>
            <w:tcW w:w="718" w:type="pct"/>
          </w:tcPr>
          <w:p w:rsidR="00165912" w:rsidRPr="008A48EB" w:rsidRDefault="00165912" w:rsidP="00D94F6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1204" w:type="pct"/>
          </w:tcPr>
          <w:p w:rsidR="00D94F68" w:rsidRDefault="00D94F68" w:rsidP="00963F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Время</w:t>
            </w:r>
          </w:p>
          <w:p w:rsidR="00165912" w:rsidRPr="00D94F68" w:rsidRDefault="00D94F68" w:rsidP="00D9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проведения</w:t>
            </w:r>
          </w:p>
        </w:tc>
      </w:tr>
      <w:tr w:rsidR="00D94F68" w:rsidRPr="008A48EB" w:rsidTr="001A1565">
        <w:trPr>
          <w:trHeight w:val="291"/>
        </w:trPr>
        <w:tc>
          <w:tcPr>
            <w:tcW w:w="1515" w:type="pct"/>
            <w:vMerge w:val="restart"/>
          </w:tcPr>
          <w:p w:rsidR="00D94F68" w:rsidRDefault="00D94F68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райисполком</w:t>
            </w:r>
            <w:r w:rsidR="00A3738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A37385" w:rsidRDefault="00A37385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кабинет 112, </w:t>
            </w:r>
          </w:p>
          <w:p w:rsidR="00A37385" w:rsidRPr="008A48EB" w:rsidRDefault="00A37385" w:rsidP="00A3738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тел. 33-4-41</w:t>
            </w:r>
          </w:p>
        </w:tc>
        <w:tc>
          <w:tcPr>
            <w:tcW w:w="1563" w:type="pct"/>
            <w:vMerge w:val="restart"/>
          </w:tcPr>
          <w:p w:rsidR="001A1565" w:rsidRPr="001A1565" w:rsidRDefault="00D94F68" w:rsidP="00BA58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1A156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Кырбыик</w:t>
            </w:r>
            <w:proofErr w:type="spellEnd"/>
            <w:r w:rsidRPr="001A156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D94F68" w:rsidRPr="001A1565" w:rsidRDefault="00D94F68" w:rsidP="00BA58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1A156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Олег Гаврилович</w:t>
            </w:r>
          </w:p>
        </w:tc>
        <w:tc>
          <w:tcPr>
            <w:tcW w:w="718" w:type="pct"/>
          </w:tcPr>
          <w:p w:rsidR="00D94F68" w:rsidRPr="008A48EB" w:rsidRDefault="00D94F68" w:rsidP="00FD68D2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1204" w:type="pct"/>
          </w:tcPr>
          <w:p w:rsidR="00D94F68" w:rsidRPr="008A48EB" w:rsidRDefault="00AD4735" w:rsidP="00BA58B9">
            <w:pPr>
              <w:ind w:right="-135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12.00</w:t>
            </w:r>
          </w:p>
        </w:tc>
      </w:tr>
      <w:tr w:rsidR="00D94F68" w:rsidRPr="008A48EB" w:rsidTr="001A1565">
        <w:trPr>
          <w:trHeight w:val="365"/>
        </w:trPr>
        <w:tc>
          <w:tcPr>
            <w:tcW w:w="1515" w:type="pct"/>
            <w:vMerge/>
          </w:tcPr>
          <w:p w:rsidR="00D94F68" w:rsidRDefault="00D94F68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3" w:type="pct"/>
            <w:vMerge/>
          </w:tcPr>
          <w:p w:rsidR="00D94F68" w:rsidRPr="008A48EB" w:rsidRDefault="00D94F68" w:rsidP="00BA58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D94F68" w:rsidRDefault="00D94F68" w:rsidP="00D94F6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09.11.2021</w:t>
            </w:r>
          </w:p>
        </w:tc>
        <w:tc>
          <w:tcPr>
            <w:tcW w:w="1204" w:type="pct"/>
          </w:tcPr>
          <w:p w:rsidR="00D94F68" w:rsidRPr="008A48EB" w:rsidRDefault="00AD4735" w:rsidP="00BA58B9">
            <w:pPr>
              <w:ind w:right="-135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12.00</w:t>
            </w:r>
          </w:p>
        </w:tc>
      </w:tr>
      <w:tr w:rsidR="00D94F68" w:rsidRPr="008A48EB" w:rsidTr="001A1565">
        <w:trPr>
          <w:trHeight w:val="270"/>
        </w:trPr>
        <w:tc>
          <w:tcPr>
            <w:tcW w:w="1515" w:type="pct"/>
            <w:vMerge/>
          </w:tcPr>
          <w:p w:rsidR="00D94F68" w:rsidRDefault="00D94F68" w:rsidP="00BA58B9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3" w:type="pct"/>
            <w:vMerge/>
          </w:tcPr>
          <w:p w:rsidR="00D94F68" w:rsidRPr="008A48EB" w:rsidRDefault="00D94F68" w:rsidP="00BA58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D94F68" w:rsidRDefault="00D94F68" w:rsidP="00D94F68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23.11.2021</w:t>
            </w:r>
          </w:p>
        </w:tc>
        <w:tc>
          <w:tcPr>
            <w:tcW w:w="1204" w:type="pct"/>
          </w:tcPr>
          <w:p w:rsidR="00D94F68" w:rsidRPr="008A48EB" w:rsidRDefault="00AD4735" w:rsidP="00BA58B9">
            <w:pPr>
              <w:ind w:right="-135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12.00</w:t>
            </w:r>
          </w:p>
        </w:tc>
      </w:tr>
      <w:tr w:rsidR="00993696" w:rsidRPr="008A48EB" w:rsidTr="001A1565">
        <w:trPr>
          <w:trHeight w:val="300"/>
        </w:trPr>
        <w:tc>
          <w:tcPr>
            <w:tcW w:w="1515" w:type="pct"/>
            <w:vMerge w:val="restart"/>
          </w:tcPr>
          <w:p w:rsidR="00993696" w:rsidRPr="00993696" w:rsidRDefault="00993696" w:rsidP="00541E3D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  <w:proofErr w:type="spellStart"/>
            <w:r w:rsidRPr="00541E3D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Беларучский</w:t>
            </w:r>
            <w:proofErr w:type="spellEnd"/>
          </w:p>
          <w:p w:rsidR="00993696" w:rsidRPr="00541E3D" w:rsidRDefault="00993696" w:rsidP="00541E3D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993696" w:rsidRDefault="00993696" w:rsidP="00541E3D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Лаврукевич</w:t>
            </w:r>
            <w:proofErr w:type="spellEnd"/>
          </w:p>
          <w:p w:rsidR="00993696" w:rsidRPr="008A48EB" w:rsidRDefault="00993696" w:rsidP="00541E3D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718" w:type="pct"/>
          </w:tcPr>
          <w:p w:rsidR="00993696" w:rsidRPr="008A48EB" w:rsidRDefault="00993696" w:rsidP="00541E3D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993696" w:rsidRPr="008A48EB" w:rsidRDefault="001A1565" w:rsidP="001A1565">
            <w:pPr>
              <w:ind w:right="-135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30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15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5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90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02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39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 w:rsidRPr="00541E3D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  <w:t>Острошицкий</w:t>
            </w:r>
            <w:proofErr w:type="spellEnd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Александр Степанович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8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F651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57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Гайненский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Дементей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Павел Анатольевич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20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3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Задорьевский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Шикшнян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Пётр Казимирович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6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39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Каменский </w:t>
            </w:r>
            <w:proofErr w:type="spellStart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1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39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lastRenderedPageBreak/>
              <w:t>Крайский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1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4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39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Околовский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99369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Зеленко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Геннадий Степанович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1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39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Октябрьский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Сергей Георгиевич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1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39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Плещеницкий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 </w:t>
            </w:r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Шатравко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Алеся Валентиновна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13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403"/>
        </w:trPr>
        <w:tc>
          <w:tcPr>
            <w:tcW w:w="1515" w:type="pct"/>
            <w:vMerge w:val="restart"/>
          </w:tcPr>
          <w:p w:rsidR="001A1565" w:rsidRPr="00541E3D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 xml:space="preserve">Швабский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сельисполком</w:t>
            </w:r>
            <w:proofErr w:type="spellEnd"/>
          </w:p>
        </w:tc>
        <w:tc>
          <w:tcPr>
            <w:tcW w:w="1563" w:type="pct"/>
            <w:vMerge w:val="restart"/>
          </w:tcPr>
          <w:p w:rsidR="001A1565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Колесник </w:t>
            </w:r>
          </w:p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718" w:type="pct"/>
          </w:tcPr>
          <w:p w:rsidR="001A1565" w:rsidRPr="008A48EB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65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4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05.11.2021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8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379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  <w:tr w:rsidR="001A1565" w:rsidRPr="008A48EB" w:rsidTr="001A1565">
        <w:trPr>
          <w:trHeight w:val="271"/>
        </w:trPr>
        <w:tc>
          <w:tcPr>
            <w:tcW w:w="1515" w:type="pct"/>
            <w:vMerge/>
          </w:tcPr>
          <w:p w:rsidR="001A1565" w:rsidRPr="00993696" w:rsidRDefault="001A1565" w:rsidP="001A1565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val="en-US"/>
              </w:rPr>
            </w:pPr>
          </w:p>
        </w:tc>
        <w:tc>
          <w:tcPr>
            <w:tcW w:w="1563" w:type="pct"/>
            <w:vMerge/>
          </w:tcPr>
          <w:p w:rsidR="001A1565" w:rsidRPr="008A48EB" w:rsidRDefault="001A1565" w:rsidP="001A1565">
            <w:pPr>
              <w:ind w:right="-136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8" w:type="pct"/>
          </w:tcPr>
          <w:p w:rsidR="001A1565" w:rsidRDefault="001A1565" w:rsidP="001A1565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26.11.2021</w:t>
            </w:r>
          </w:p>
        </w:tc>
        <w:tc>
          <w:tcPr>
            <w:tcW w:w="1204" w:type="pct"/>
          </w:tcPr>
          <w:p w:rsidR="001A1565" w:rsidRDefault="001A1565" w:rsidP="001A1565">
            <w:r w:rsidRPr="008942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10.00 до 11.00</w:t>
            </w:r>
          </w:p>
        </w:tc>
      </w:tr>
    </w:tbl>
    <w:p w:rsidR="00D94F68" w:rsidRDefault="00D94F68" w:rsidP="0047748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4F68" w:rsidRDefault="00D94F68" w:rsidP="0047748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4F68" w:rsidRDefault="00D94F68" w:rsidP="0047748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4F68" w:rsidRDefault="00D94F68" w:rsidP="0047748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4F68" w:rsidRDefault="00D94F68" w:rsidP="0047748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4F68" w:rsidRPr="00477488" w:rsidRDefault="00D94F68" w:rsidP="0047748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D94F68" w:rsidRPr="00477488" w:rsidSect="001A1565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A"/>
    <w:rsid w:val="00010439"/>
    <w:rsid w:val="00123CAD"/>
    <w:rsid w:val="00133F4E"/>
    <w:rsid w:val="00137360"/>
    <w:rsid w:val="00165912"/>
    <w:rsid w:val="001A1565"/>
    <w:rsid w:val="001E117F"/>
    <w:rsid w:val="001E5BC3"/>
    <w:rsid w:val="001E7DD9"/>
    <w:rsid w:val="00243290"/>
    <w:rsid w:val="003157F9"/>
    <w:rsid w:val="003578A9"/>
    <w:rsid w:val="00387EA4"/>
    <w:rsid w:val="003A4DE7"/>
    <w:rsid w:val="003C0017"/>
    <w:rsid w:val="004312CA"/>
    <w:rsid w:val="00477488"/>
    <w:rsid w:val="00541E3D"/>
    <w:rsid w:val="00570D7F"/>
    <w:rsid w:val="005F06D9"/>
    <w:rsid w:val="006E604F"/>
    <w:rsid w:val="007C2DAD"/>
    <w:rsid w:val="007D1567"/>
    <w:rsid w:val="007D6AB8"/>
    <w:rsid w:val="008A48EB"/>
    <w:rsid w:val="008D2EF1"/>
    <w:rsid w:val="00963FAE"/>
    <w:rsid w:val="00993696"/>
    <w:rsid w:val="009B71C3"/>
    <w:rsid w:val="00A27A8C"/>
    <w:rsid w:val="00A37385"/>
    <w:rsid w:val="00AD4735"/>
    <w:rsid w:val="00B55579"/>
    <w:rsid w:val="00C61850"/>
    <w:rsid w:val="00D94F68"/>
    <w:rsid w:val="00E40FE6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EF55"/>
  <w15:chartTrackingRefBased/>
  <w15:docId w15:val="{682230B5-F1F7-47E3-92D8-B90AE67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360"/>
    <w:rPr>
      <w:b/>
      <w:bCs/>
    </w:rPr>
  </w:style>
  <w:style w:type="character" w:styleId="a5">
    <w:name w:val="Emphasis"/>
    <w:basedOn w:val="a0"/>
    <w:uiPriority w:val="20"/>
    <w:qFormat/>
    <w:rsid w:val="001373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57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E5BC3"/>
    <w:rPr>
      <w:color w:val="0000FF"/>
      <w:u w:val="single"/>
    </w:rPr>
  </w:style>
  <w:style w:type="table" w:styleId="a9">
    <w:name w:val="Table Grid"/>
    <w:basedOn w:val="a1"/>
    <w:uiPriority w:val="39"/>
    <w:rsid w:val="008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Admin</cp:lastModifiedBy>
  <cp:revision>32</cp:revision>
  <cp:lastPrinted>2021-10-20T11:43:00Z</cp:lastPrinted>
  <dcterms:created xsi:type="dcterms:W3CDTF">2019-03-24T13:32:00Z</dcterms:created>
  <dcterms:modified xsi:type="dcterms:W3CDTF">2021-10-21T05:42:00Z</dcterms:modified>
</cp:coreProperties>
</file>